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A" w:rsidRDefault="001E6AAA">
      <w:pPr>
        <w:pStyle w:val="ConsPlusNonformat"/>
        <w:widowControl/>
      </w:pPr>
      <w:r>
        <w:t xml:space="preserve">                               ДОГОВОР N ___</w:t>
      </w:r>
    </w:p>
    <w:p w:rsidR="001E6AAA" w:rsidRDefault="001E6AAA">
      <w:pPr>
        <w:pStyle w:val="ConsPlusNonformat"/>
        <w:widowControl/>
      </w:pPr>
      <w:r>
        <w:t xml:space="preserve">                           купли-продажи товара</w:t>
      </w:r>
    </w:p>
    <w:p w:rsidR="001E6AAA" w:rsidRDefault="001E6AAA">
      <w:pPr>
        <w:pStyle w:val="ConsPlusNonformat"/>
        <w:widowControl/>
      </w:pPr>
      <w:r>
        <w:t xml:space="preserve">                       (с условием о комплектности)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г. ________________                                 "___"__________ ____ </w:t>
      </w:r>
      <w:proofErr w:type="gramStart"/>
      <w:r>
        <w:t>г</w:t>
      </w:r>
      <w:proofErr w:type="gramEnd"/>
      <w:r>
        <w:t>.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____________________________, именуем__ в дальнейшем "Продавец", в лице</w:t>
      </w:r>
    </w:p>
    <w:p w:rsidR="001E6AAA" w:rsidRDefault="001E6AAA">
      <w:pPr>
        <w:pStyle w:val="ConsPlusNonformat"/>
        <w:widowControl/>
      </w:pPr>
      <w:r>
        <w:t xml:space="preserve">       (наименование Продавца)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___________________________, </w:t>
      </w:r>
      <w:proofErr w:type="spellStart"/>
      <w:r>
        <w:t>действующ</w:t>
      </w:r>
      <w:proofErr w:type="spellEnd"/>
      <w:r>
        <w:t>___ на основании ___________________,</w:t>
      </w:r>
    </w:p>
    <w:p w:rsidR="001E6AAA" w:rsidRDefault="001E6AAA">
      <w:pPr>
        <w:pStyle w:val="ConsPlusNonformat"/>
        <w:widowControl/>
      </w:pPr>
      <w:r>
        <w:t xml:space="preserve">    (должность, Ф.И.О.)                                (устава, положения)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>с одной стороны, и ________________________________, именуем__ в дальнейшем</w:t>
      </w:r>
    </w:p>
    <w:p w:rsidR="001E6AAA" w:rsidRDefault="001E6AAA">
      <w:pPr>
        <w:pStyle w:val="ConsPlusNonformat"/>
        <w:widowControl/>
      </w:pPr>
      <w:r>
        <w:t xml:space="preserve">                      (наименование Покупателя)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"Покупатель", в лице 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1E6AAA" w:rsidRDefault="001E6AAA">
      <w:pPr>
        <w:pStyle w:val="ConsPlusNonformat"/>
        <w:widowControl/>
      </w:pPr>
      <w:r>
        <w:t xml:space="preserve">                         (должность, Ф.И.О.)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>____________________________, с другой стороны, заключили настоящий договор</w:t>
      </w:r>
    </w:p>
    <w:p w:rsidR="001E6AAA" w:rsidRDefault="001E6AAA">
      <w:pPr>
        <w:pStyle w:val="ConsPlusNonformat"/>
        <w:widowControl/>
      </w:pPr>
      <w:r>
        <w:t xml:space="preserve">    (устава, положения)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>о нижеследующем.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                        1. ПРЕДМЕТ ДОГОВОРА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1.1. По настоящему договору Продавец обязуется передать в собственность</w:t>
      </w:r>
    </w:p>
    <w:p w:rsidR="001E6AAA" w:rsidRDefault="001E6AAA">
      <w:pPr>
        <w:pStyle w:val="ConsPlusNonformat"/>
        <w:widowControl/>
      </w:pPr>
      <w:r>
        <w:t>Покупателя ________________________________________________________________</w:t>
      </w:r>
    </w:p>
    <w:p w:rsidR="001E6AAA" w:rsidRDefault="001E6AAA">
      <w:pPr>
        <w:pStyle w:val="ConsPlusNonformat"/>
        <w:widowControl/>
      </w:pPr>
      <w:r>
        <w:t xml:space="preserve">                                 (наименование товара)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(далее - "Товар") в количестве, комплектностью и в сроки, предусмотренные </w:t>
      </w:r>
      <w:proofErr w:type="gramStart"/>
      <w:r>
        <w:t>в</w:t>
      </w:r>
      <w:proofErr w:type="gramEnd"/>
    </w:p>
    <w:p w:rsidR="001E6AAA" w:rsidRDefault="001E6AAA">
      <w:pPr>
        <w:pStyle w:val="ConsPlusNonformat"/>
        <w:widowControl/>
      </w:pPr>
      <w:proofErr w:type="gramStart"/>
      <w:r>
        <w:t>договоре</w:t>
      </w:r>
      <w:proofErr w:type="gramEnd"/>
      <w:r>
        <w:t>,  а  Покупатель  обязуется  принять Товар и уплатить за него цену,</w:t>
      </w:r>
    </w:p>
    <w:p w:rsidR="001E6AAA" w:rsidRDefault="001E6AAA">
      <w:pPr>
        <w:pStyle w:val="ConsPlusNonformat"/>
        <w:widowControl/>
      </w:pPr>
      <w:proofErr w:type="gramStart"/>
      <w:r>
        <w:t>предусмотренную</w:t>
      </w:r>
      <w:proofErr w:type="gramEnd"/>
      <w:r>
        <w:t xml:space="preserve"> в договоре.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Товар передается одной партией.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Качество Товара должно соответствовать ____________________.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Количество Товара: ________________________________________.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 Товар устанавливается гарантийный срок __________ (согласно спецификации).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Комплектность, качество и стоимость Товара определяются в Перечне N 1 (спецификации), являющемся неотъемлемой частью настоящего договора.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Товары приобретаются Покупателем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____________________________.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Покупатель гарантирует: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надлежащих условий хранения Товара до его передачи Покупателю;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надлежащее выполнение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и безопасностью, соблюдением требований нормативных и технических документов к условиям изготовления и оборота Товаров.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Продавец обязан:</w:t>
      </w:r>
    </w:p>
    <w:p w:rsidR="001E6AAA" w:rsidRDefault="001E6AAA">
      <w:pPr>
        <w:pStyle w:val="ConsPlusNonformat"/>
        <w:widowControl/>
      </w:pPr>
      <w:r>
        <w:t xml:space="preserve">    2.1.1. Передать  Покупателю  Товар  надлежащего качества и в </w:t>
      </w:r>
      <w:proofErr w:type="gramStart"/>
      <w:r>
        <w:t>надлежащей</w:t>
      </w:r>
      <w:proofErr w:type="gramEnd"/>
    </w:p>
    <w:p w:rsidR="001E6AAA" w:rsidRDefault="001E6AAA">
      <w:pPr>
        <w:pStyle w:val="ConsPlusNonformat"/>
        <w:widowControl/>
      </w:pPr>
      <w:r>
        <w:t>упаковке в течение ___________________ после заключения настоящего договора</w:t>
      </w:r>
    </w:p>
    <w:p w:rsidR="001E6AAA" w:rsidRDefault="001E6AAA">
      <w:pPr>
        <w:pStyle w:val="ConsPlusNonformat"/>
        <w:widowControl/>
      </w:pPr>
      <w:r>
        <w:t>путем _____________________________________________________________________</w:t>
      </w:r>
    </w:p>
    <w:p w:rsidR="001E6AAA" w:rsidRDefault="001E6AAA">
      <w:pPr>
        <w:pStyle w:val="ConsPlusNonformat"/>
        <w:widowControl/>
      </w:pPr>
      <w:r>
        <w:t xml:space="preserve">       </w:t>
      </w:r>
      <w:proofErr w:type="gramStart"/>
      <w:r>
        <w:t>(доставки, предоставления Покупателю или указанному им лицу в месте</w:t>
      </w:r>
      <w:proofErr w:type="gramEnd"/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>___________________________________________________________________________</w:t>
      </w:r>
    </w:p>
    <w:p w:rsidR="001E6AAA" w:rsidRDefault="001E6AAA">
      <w:pPr>
        <w:pStyle w:val="ConsPlusNonformat"/>
        <w:widowControl/>
      </w:pPr>
      <w:r>
        <w:t xml:space="preserve">   нахождения Товара, через транспортную организацию, организацию связи)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2.1.2. Одновременно с передачей Товара передать Покупателю ____________</w:t>
      </w:r>
    </w:p>
    <w:p w:rsidR="001E6AAA" w:rsidRDefault="001E6AAA">
      <w:pPr>
        <w:pStyle w:val="ConsPlusNonformat"/>
        <w:widowControl/>
      </w:pPr>
      <w:r>
        <w:t>__________________________________________________________________________.</w:t>
      </w:r>
    </w:p>
    <w:p w:rsidR="001E6AAA" w:rsidRDefault="001E6AAA">
      <w:pPr>
        <w:pStyle w:val="ConsPlusNonformat"/>
        <w:widowControl/>
      </w:pPr>
      <w:r>
        <w:lastRenderedPageBreak/>
        <w:t xml:space="preserve">         </w:t>
      </w:r>
      <w:proofErr w:type="gramStart"/>
      <w:r>
        <w:t>(технический паспорт, инструкцию по эксплуатации Товара,</w:t>
      </w:r>
      <w:proofErr w:type="gramEnd"/>
    </w:p>
    <w:p w:rsidR="001E6AAA" w:rsidRDefault="001E6AAA">
      <w:pPr>
        <w:pStyle w:val="ConsPlusNonformat"/>
        <w:widowControl/>
      </w:pPr>
      <w:r>
        <w:t xml:space="preserve">                      сертификаты качества на Товар)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Передать Покупателю Товар свободным от любых прав третьих лиц.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Покупатель обязан: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 течение ___________ после подписания настоящего договора обеспечить приемку и транспортировку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Оплатить Товар в порядке и в сроки, предусмотренные настоящим договором.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 И ПОРЯДОК РАСЧЕТОВ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Цена единицы Товара: __________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Стоимость Товара составляет ________ (вариант: стоимость Товара определяется в спецификации).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течение _____________ после подписания настоящего договора Покупатель обязан перечислить __% от стоимости Товара, указанной в </w:t>
      </w:r>
      <w:hyperlink r:id="rId4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договора (указанной в спецификации), в качестве аванса.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течение __________ после принятия Товара Покупатель обязан перечислить оставшуюся часть стоимости Продавцу.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цену товара входит стоимость документации, консультаций по вопросам его использования.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КАЧЕСТВО ТОВАРА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случае передачи Товара ненадлежащего качества Покупатель вправе по своему выбору потребовать: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Соразмерного уменьшения цены.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Безвозмездного устранения недостатков _________ (в течение ___, в разумный срок) после извещения Продавца Покупателем.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Возмещения своих расходов на устранение недостатков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Отказаться от исполнения договора и потребовать возврата уплаченной цены.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Потребовать замены Товара ненадлежащего качества Товаром, соответствующим договору.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эксплуатации и хранению Товара, либо действий третьих лиц, либо непреодолимой силы.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Требования, связанные с недостатками Товара, могут быть предъявлены Покупателем, если недостатки обнаружены в течение гарантийного срока. Гарантийный срок начинает течь с момента __________ (принятия Товара Покупателем, вручения Товара Покупателю или указанному им лицу, предоставления Товара в распоряжение Покупателя, сдачи Товара Продавцом перевозчику для доставки Покупателю, в организацию связи для пересылки Покупателю, подписания акта приема-передачи Товара и упаковки).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КОМПЛЕКТНОСТЬ ТОВАРА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 настоящему договору Продавец обязан передать Товар, соответствующий условию о комплектности, то есть в совокупности со всеми комплектующими частями, указанными в спецификации.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Если предоставлен Товар, не соответствующий условию о комплектности, то Покупатель вправе потребовать от Продавца соразмерного уменьшения покупной цены или доукомплектования Товара в срок _________ после извещения Продавца Покупателем.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Если Продавец в срок, указанный в </w:t>
      </w:r>
      <w:hyperlink r:id="rId5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>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  <w:proofErr w:type="gramEnd"/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передачи некомплектного товара или товаров несоответствующего ассортимента Покупатель вправе отказаться как от некомплектных товаров, так и от товаров, не соответствующих условию об ассортименте и от всех переданных одновременно товаров. Такой отказ не считается отказом от исполнения обязательства и не влечет расторжения договора.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КОЛИЧЕСТВО ТОВАРА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случае передачи Товара Покупателю в меньшем количестве, чем предусмотрено </w:t>
      </w:r>
      <w:hyperlink r:id="rId6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договора и спецификацией, Покупатель вправе по своему выбору: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Потребовать передать недостающее количество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Отказаться от переданного Товара и от его оплаты и потребовать возврата уплаченной денежной суммы.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случае передачи Товара в количестве, превышающем </w:t>
      </w:r>
      <w:proofErr w:type="gramStart"/>
      <w:r>
        <w:rPr>
          <w:rFonts w:ascii="Calibri" w:hAnsi="Calibri" w:cs="Calibri"/>
        </w:rPr>
        <w:t>указанное</w:t>
      </w:r>
      <w:proofErr w:type="gramEnd"/>
      <w:r>
        <w:rPr>
          <w:rFonts w:ascii="Calibri" w:hAnsi="Calibri" w:cs="Calibri"/>
        </w:rPr>
        <w:t xml:space="preserve"> в </w:t>
      </w:r>
      <w:hyperlink r:id="rId7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договора и спецификации, Покупатель обязан известить об этом Продавца в порядке, определенном </w:t>
      </w:r>
      <w:hyperlink r:id="rId8" w:history="1">
        <w:r>
          <w:rPr>
            <w:rFonts w:ascii="Calibri" w:hAnsi="Calibri" w:cs="Calibri"/>
            <w:color w:val="0000FF"/>
          </w:rPr>
          <w:t>п. 9.4</w:t>
        </w:r>
      </w:hyperlink>
      <w:r>
        <w:rPr>
          <w:rFonts w:ascii="Calibri" w:hAnsi="Calibri" w:cs="Calibri"/>
        </w:rPr>
        <w:t xml:space="preserve"> договора. Если в течение ____ после получения сообщения Покупателя Продавец не распорядится соответствующей частью Товара, Покупатель вправе принять весь Товар. Дополнительно принятый Товар оплачивается по цене, указанной в </w:t>
      </w:r>
      <w:hyperlink r:id="rId9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договора.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ТАРА И УПАКОВКА, МАРКИРОВКА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Товар должен быть упакован в тару (упаковку), отвечающую требованиям ТУ _________, обеспечивающую его сохранность при перевозке и хранении.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>
        <w:rPr>
          <w:rFonts w:ascii="Calibri" w:hAnsi="Calibri" w:cs="Calibri"/>
        </w:rPr>
        <w:t>затарить</w:t>
      </w:r>
      <w:proofErr w:type="spellEnd"/>
      <w:r>
        <w:rPr>
          <w:rFonts w:ascii="Calibri" w:hAnsi="Calibri" w:cs="Calibri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Упаковка Товара должна быть промаркирована </w:t>
      </w:r>
      <w:proofErr w:type="gramStart"/>
      <w:r>
        <w:rPr>
          <w:rFonts w:ascii="Calibri" w:hAnsi="Calibri" w:cs="Calibri"/>
        </w:rPr>
        <w:t>в соответствии с действующим законодательством с указанием на этикетках информации на русском языке</w:t>
      </w:r>
      <w:proofErr w:type="gramEnd"/>
      <w:r>
        <w:rPr>
          <w:rFonts w:ascii="Calibri" w:hAnsi="Calibri" w:cs="Calibri"/>
        </w:rPr>
        <w:t>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Покупатель в ходе приемки проверяет наличие на Товаре и транспортной упаковке информации на русском языке о составе, производителе, сроках годности, условиях хранения и применения, а также других установленных сведений.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ПРАВА ТРЕТЬИХ ЛИЦ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договора, если не будет доказано, что Покупатель знал или должен был знать о правах третьих лиц на Товар.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изъятии Товара у Покупателя третьими лицами по основаниям, возникшим до передачи 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докажет, что Покупатель знал или должен был знать о наличии оснований для изъятия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ПЕРЕДАЧА И ПРИЕМКА ТОВАРА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Продавец обязан доставить Товар Покупателю за свой счет.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Варианты: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Товар должен быть передан Покупателю или указанному им лицу в месте нахождения Товара: ________________________.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 должен быть доставлен за счет Покупателя. Продавец самостоятельно передает Товар перевозчику (в организацию связи) для доставки Покупателю.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доставке Товара возмещаются Продавцу Покупателем в течение ____ с момента извещения Продавцом Покупателя о сдаче Товара для доставки и не могут превышать ____________________.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Право собственности на Товар и риск случайной гибели переходят к Покупателю с момента ____________ (принятия Товара Покупателем, вручения Товара Покупателю или указанному им лицу, предоставления Товара в распоряжение Покупателя, сдачи Товара Продавцом перевозчику для доставки Покупателю, в организацию связи для пересылки Покупателю, подписания акта приема-передачи Товара и упаковки).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указанного момента Продавец считается выполнившим свою обязанность по передаче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Покупатель обязан принять переданный ему Товар, за исключением случаев, когда он вправе потребовать замены Товара или отказаться от исполнения настоящего договора.</w:t>
      </w:r>
    </w:p>
    <w:p w:rsidR="001E6AAA" w:rsidRDefault="001E6AAA">
      <w:pPr>
        <w:pStyle w:val="ConsPlusNonformat"/>
        <w:widowControl/>
      </w:pPr>
      <w:r>
        <w:t xml:space="preserve">    Товар считается принятым с момента ____________________________________</w:t>
      </w:r>
    </w:p>
    <w:p w:rsidR="001E6AAA" w:rsidRDefault="001E6AAA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(подписания акта приема-</w:t>
      </w:r>
      <w:proofErr w:type="gramEnd"/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>__________________________________________________________________________.</w:t>
      </w:r>
    </w:p>
    <w:p w:rsidR="001E6AAA" w:rsidRDefault="001E6AAA">
      <w:pPr>
        <w:pStyle w:val="ConsPlusNonformat"/>
        <w:widowControl/>
      </w:pPr>
      <w:r>
        <w:t xml:space="preserve">   передачи Товара и упаковки, </w:t>
      </w:r>
      <w:proofErr w:type="spellStart"/>
      <w:r>
        <w:t>неизвещения</w:t>
      </w:r>
      <w:proofErr w:type="spellEnd"/>
      <w:r>
        <w:t xml:space="preserve"> Продавца об отказе в принятии</w:t>
      </w:r>
    </w:p>
    <w:p w:rsidR="001E6AAA" w:rsidRDefault="001E6AAA">
      <w:pPr>
        <w:pStyle w:val="ConsPlusNonformat"/>
        <w:widowControl/>
      </w:pPr>
      <w:r>
        <w:t xml:space="preserve">             </w:t>
      </w:r>
      <w:proofErr w:type="gramStart"/>
      <w:r>
        <w:t xml:space="preserve">Товара в сроки, предусмотренные </w:t>
      </w:r>
      <w:hyperlink r:id="rId10" w:history="1">
        <w:r>
          <w:rPr>
            <w:color w:val="0000FF"/>
          </w:rPr>
          <w:t>п. 9.4</w:t>
        </w:r>
      </w:hyperlink>
      <w:r>
        <w:t xml:space="preserve"> договора)</w:t>
      </w:r>
      <w:proofErr w:type="gramEnd"/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Покупатель обязан известить Продавца о нарушении условий договора о количестве, качестве, комплектности, таре и (или) об упаковке Товара в срок ___________ после того, как нарушение было или должно было быть обнаружено исходя из характера и назначения Товара.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</w:t>
      </w:r>
      <w:proofErr w:type="gramStart"/>
      <w:r>
        <w:rPr>
          <w:rFonts w:ascii="Calibri" w:hAnsi="Calibri" w:cs="Calibri"/>
        </w:rPr>
        <w:t xml:space="preserve">В случае невыполнения правила,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п. 9.4</w:t>
        </w:r>
      </w:hyperlink>
      <w:r>
        <w:rPr>
          <w:rFonts w:ascii="Calibri" w:hAnsi="Calibri" w:cs="Calibri"/>
        </w:rPr>
        <w:t>, Продавец вправе отказаться полностью или частично от удовлетворения требований Покупателя о передаче ему недостающего количества Товара, выполнения условия о комплектности,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</w:t>
      </w:r>
      <w:proofErr w:type="gramEnd"/>
      <w:r>
        <w:rPr>
          <w:rFonts w:ascii="Calibri" w:hAnsi="Calibri" w:cs="Calibri"/>
        </w:rPr>
        <w:t xml:space="preserve"> понес бы, если бы был своевременно извещен о нарушении договора.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Если Продавец знал или должен был знать о том, что переданный Товар не соответствует условиям договора, он не вправе ссылаться на обстоятельства, предусмотренные </w:t>
      </w:r>
      <w:hyperlink r:id="rId12" w:history="1">
        <w:r>
          <w:rPr>
            <w:rFonts w:ascii="Calibri" w:hAnsi="Calibri" w:cs="Calibri"/>
            <w:color w:val="0000FF"/>
          </w:rPr>
          <w:t>п. п. 9.4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>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ОТВЕТСТВЕННОСТЬ СТОРОН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За просрочку оплаты Товара Покупатель уплачивает Продавцу пеню в размере ____% от неоплаченной стоимости Товара за каждый день просрочки, а также проценты за пользование чужими денежными средствами в размере ____% от неоплаченной стоимости Товара за каждый день просрочки.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В случае </w:t>
      </w:r>
      <w:proofErr w:type="spellStart"/>
      <w:r>
        <w:rPr>
          <w:rFonts w:ascii="Calibri" w:hAnsi="Calibri" w:cs="Calibri"/>
        </w:rPr>
        <w:t>непередачи</w:t>
      </w:r>
      <w:proofErr w:type="spellEnd"/>
      <w:r>
        <w:rPr>
          <w:rFonts w:ascii="Calibri" w:hAnsi="Calibri" w:cs="Calibri"/>
        </w:rPr>
        <w:t xml:space="preserve"> Товара полностью или частично в срок, предусмотренный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подп</w:t>
        </w:r>
        <w:proofErr w:type="spellEnd"/>
        <w:r>
          <w:rPr>
            <w:rFonts w:ascii="Calibri" w:hAnsi="Calibri" w:cs="Calibri"/>
            <w:color w:val="0000FF"/>
          </w:rPr>
          <w:t>. 2.1.1</w:t>
        </w:r>
      </w:hyperlink>
      <w:r>
        <w:rPr>
          <w:rFonts w:ascii="Calibri" w:hAnsi="Calibri" w:cs="Calibri"/>
        </w:rPr>
        <w:t xml:space="preserve"> настоящего договора, Продавец уплачивает Покупателю пеню в размере ____ от стоимости </w:t>
      </w:r>
      <w:proofErr w:type="spellStart"/>
      <w:r>
        <w:rPr>
          <w:rFonts w:ascii="Calibri" w:hAnsi="Calibri" w:cs="Calibri"/>
        </w:rPr>
        <w:t>непереданного</w:t>
      </w:r>
      <w:proofErr w:type="spellEnd"/>
      <w:r>
        <w:rPr>
          <w:rFonts w:ascii="Calibri" w:hAnsi="Calibri" w:cs="Calibri"/>
        </w:rPr>
        <w:t xml:space="preserve"> Товара за каждый день просрочки.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В случае несвоевременного возмещения расходов Продавца по доставке Товара Покупатель уплачивает Продавцу пеню в размере ____ от суммы расходов, а также проценты за пользование чужими денежными средствами в размере _____% от суммы расходов.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Взыскание неустоек и процентов не освобождает сторону, нарушившую договор, от исполнения обязательств в натуре.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11. ОБСТОЯТЕЛЬСТВА НЕПРЕОДОЛИМОЙ СИЛЫ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12. СРОК ДЕЙСТВИЯ НАСТОЯЩЕГО ДОГОВОРА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согласованию сторон, совершенному в письменной форме за подписью уполномоченных лиц сторон.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13. КОНФИДЕНЦИАЛЬНОСТЬ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14. РАЗРЕШЕНИЕ СПОРОВ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15. ДОПОЛНИТЕЛЬНЫЕ УСЛОВИЯ И ЗАКЛЮЧИТЕЛЬНЫЕ ПОЛОЖЕНИЯ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Дополнительные условия по настоящему договору: _________________.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Все уведомления и сообщения должны направляться в письменной форме.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Во всем остальном, что не предусмотрено настоящим договором, стороны руководствуются действующим законодательством.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Договор составлен в двух экземплярах, из которых один находится у Продавца, второй - у Покупателя.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Адреса и платежные реквизиты сторон: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pStyle w:val="ConsPlusNonformat"/>
        <w:widowControl/>
      </w:pPr>
      <w:r>
        <w:t xml:space="preserve">    Продавец: _____________________________________________________________</w:t>
      </w:r>
    </w:p>
    <w:p w:rsidR="001E6AAA" w:rsidRDefault="001E6AAA">
      <w:pPr>
        <w:pStyle w:val="ConsPlusNonformat"/>
        <w:widowControl/>
      </w:pPr>
      <w:r>
        <w:t>___________________________________________________________________________</w:t>
      </w:r>
    </w:p>
    <w:p w:rsidR="001E6AAA" w:rsidRDefault="001E6AAA">
      <w:pPr>
        <w:pStyle w:val="ConsPlusNonformat"/>
        <w:widowControl/>
      </w:pPr>
      <w:r>
        <w:t>___________________________________________________________________________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Покупатель: ___________________________________________________________</w:t>
      </w:r>
    </w:p>
    <w:p w:rsidR="001E6AAA" w:rsidRDefault="001E6AAA">
      <w:pPr>
        <w:pStyle w:val="ConsPlusNonformat"/>
        <w:widowControl/>
      </w:pPr>
      <w:r>
        <w:t>___________________________________________________________________________</w:t>
      </w:r>
    </w:p>
    <w:p w:rsidR="001E6AAA" w:rsidRDefault="001E6AAA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                          ПОДПИСИ СТОРОН: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Продавец:                     _____________________________    М.П.</w:t>
      </w:r>
    </w:p>
    <w:p w:rsidR="001E6AAA" w:rsidRDefault="001E6AAA">
      <w:pPr>
        <w:pStyle w:val="ConsPlusNonformat"/>
        <w:widowControl/>
      </w:pPr>
      <w:r>
        <w:t xml:space="preserve">                                           (подпись)</w:t>
      </w:r>
    </w:p>
    <w:p w:rsidR="001E6AAA" w:rsidRDefault="001E6AAA">
      <w:pPr>
        <w:pStyle w:val="ConsPlusNonformat"/>
        <w:widowControl/>
      </w:pPr>
    </w:p>
    <w:p w:rsidR="001E6AAA" w:rsidRDefault="001E6AAA">
      <w:pPr>
        <w:pStyle w:val="ConsPlusNonformat"/>
        <w:widowControl/>
      </w:pPr>
      <w:r>
        <w:t xml:space="preserve">    Покупатель:                   _____________________________    М.П.</w:t>
      </w:r>
    </w:p>
    <w:p w:rsidR="001E6AAA" w:rsidRDefault="001E6AAA">
      <w:pPr>
        <w:pStyle w:val="ConsPlusNonformat"/>
        <w:widowControl/>
      </w:pPr>
      <w:r>
        <w:t xml:space="preserve">                                           (подпись)</w:t>
      </w: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AAA" w:rsidRDefault="001E6A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12CE" w:rsidRDefault="00E312CE"/>
    <w:sectPr w:rsidR="00E312CE" w:rsidSect="00EA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AA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1E6A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1825"/>
    <w:rsid w:val="006B2CBF"/>
    <w:rsid w:val="006B4E1B"/>
    <w:rsid w:val="00705A47"/>
    <w:rsid w:val="00730F19"/>
    <w:rsid w:val="00740DEF"/>
    <w:rsid w:val="007660AC"/>
    <w:rsid w:val="007A33CD"/>
    <w:rsid w:val="007A6B8F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60C5"/>
    <w:rsid w:val="00AA0AE6"/>
    <w:rsid w:val="00AA0F53"/>
    <w:rsid w:val="00AA6F71"/>
    <w:rsid w:val="00AD506E"/>
    <w:rsid w:val="00AE4027"/>
    <w:rsid w:val="00AF119E"/>
    <w:rsid w:val="00AF1D60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28;fld=134;dst=100063" TargetMode="External"/><Relationship Id="rId13" Type="http://schemas.openxmlformats.org/officeDocument/2006/relationships/hyperlink" Target="consultantplus://offline/main?base=PAP;n=128;fld=134;dst=1000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28;fld=134;dst=100005" TargetMode="External"/><Relationship Id="rId12" Type="http://schemas.openxmlformats.org/officeDocument/2006/relationships/hyperlink" Target="consultantplus://offline/main?base=PAP;n=128;fld=134;dst=1000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128;fld=134;dst=100005" TargetMode="External"/><Relationship Id="rId11" Type="http://schemas.openxmlformats.org/officeDocument/2006/relationships/hyperlink" Target="consultantplus://offline/main?base=PAP;n=128;fld=134;dst=100063" TargetMode="External"/><Relationship Id="rId5" Type="http://schemas.openxmlformats.org/officeDocument/2006/relationships/hyperlink" Target="consultantplus://offline/main?base=PAP;n=128;fld=134;dst=10003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PAP;n=128;fld=134;dst=100063" TargetMode="External"/><Relationship Id="rId4" Type="http://schemas.openxmlformats.org/officeDocument/2006/relationships/hyperlink" Target="consultantplus://offline/main?base=PAP;n=128;fld=134;dst=100021" TargetMode="External"/><Relationship Id="rId9" Type="http://schemas.openxmlformats.org/officeDocument/2006/relationships/hyperlink" Target="consultantplus://offline/main?base=PAP;n=128;fld=134;dst=100020" TargetMode="External"/><Relationship Id="rId14" Type="http://schemas.openxmlformats.org/officeDocument/2006/relationships/hyperlink" Target="consultantplus://offline/main?base=PAP;n=128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2012-02-14T09:31:00Z</dcterms:created>
  <dcterms:modified xsi:type="dcterms:W3CDTF">2012-02-14T09:32:00Z</dcterms:modified>
</cp:coreProperties>
</file>