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_____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дарения земельного участка,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принадлежащего</w:t>
      </w:r>
      <w:proofErr w:type="gramEnd"/>
      <w:r>
        <w:rPr>
          <w:rFonts w:ascii="Calibri" w:hAnsi="Calibri" w:cs="Calibri"/>
        </w:rPr>
        <w:t xml:space="preserve"> Дарителю на праве собственности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свободного</w:t>
      </w:r>
      <w:proofErr w:type="gramEnd"/>
      <w:r>
        <w:rPr>
          <w:rFonts w:ascii="Calibri" w:hAnsi="Calibri" w:cs="Calibri"/>
        </w:rPr>
        <w:t xml:space="preserve"> от построек, а также обременений и ограничений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его использовании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pStyle w:val="ConsPlusNonformat"/>
        <w:widowControl/>
      </w:pPr>
      <w:r>
        <w:t xml:space="preserve">    ___________________________________________________________</w:t>
      </w:r>
    </w:p>
    <w:p w:rsidR="009410DC" w:rsidRDefault="009410DC">
      <w:pPr>
        <w:pStyle w:val="ConsPlusNonformat"/>
        <w:widowControl/>
      </w:pPr>
      <w:r>
        <w:t xml:space="preserve">              (место и дата заключения Договора прописью)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pStyle w:val="ConsPlusNonformat"/>
        <w:widowControl/>
      </w:pPr>
      <w:r>
        <w:t xml:space="preserve">    1.1.   В   соответствии   с   настоящим   Договором   Даритель</w:t>
      </w:r>
    </w:p>
    <w:p w:rsidR="009410DC" w:rsidRDefault="009410DC">
      <w:pPr>
        <w:pStyle w:val="ConsPlusNonformat"/>
        <w:widowControl/>
      </w:pPr>
      <w:r>
        <w:t xml:space="preserve">безвозмездно  передает   в   собственность </w:t>
      </w:r>
      <w:proofErr w:type="gramStart"/>
      <w:r>
        <w:t>Одаряемому</w:t>
      </w:r>
      <w:proofErr w:type="gramEnd"/>
      <w:r>
        <w:t>, а Одаряемый</w:t>
      </w:r>
    </w:p>
    <w:p w:rsidR="009410DC" w:rsidRDefault="009410DC">
      <w:pPr>
        <w:pStyle w:val="ConsPlusNonformat"/>
        <w:widowControl/>
      </w:pPr>
      <w:r>
        <w:t xml:space="preserve">принимает  в  дар  принадлежащий  Дарителю  земельный   участок  </w:t>
      </w:r>
      <w:proofErr w:type="gramStart"/>
      <w:r>
        <w:t>в</w:t>
      </w:r>
      <w:proofErr w:type="gramEnd"/>
    </w:p>
    <w:p w:rsidR="009410DC" w:rsidRDefault="009410DC">
      <w:pPr>
        <w:pStyle w:val="ConsPlusNonformat"/>
        <w:widowControl/>
      </w:pPr>
      <w:proofErr w:type="gramStart"/>
      <w:r>
        <w:t>границах плана, прилагаемого  к  настоящему  Договору  (Приложение</w:t>
      </w:r>
      <w:proofErr w:type="gramEnd"/>
    </w:p>
    <w:p w:rsidR="009410DC" w:rsidRDefault="009410DC">
      <w:pPr>
        <w:pStyle w:val="ConsPlusNonformat"/>
        <w:widowControl/>
      </w:pPr>
      <w:r>
        <w:t>N 1), площадью _____ кв. м.</w:t>
      </w:r>
    </w:p>
    <w:p w:rsidR="009410DC" w:rsidRDefault="009410DC">
      <w:pPr>
        <w:pStyle w:val="ConsPlusNonformat"/>
        <w:widowControl/>
      </w:pPr>
      <w:r>
        <w:t xml:space="preserve">    Кадастровый номер участка ___________________________________.</w:t>
      </w:r>
    </w:p>
    <w:p w:rsidR="009410DC" w:rsidRDefault="009410DC">
      <w:pPr>
        <w:pStyle w:val="ConsPlusNonformat"/>
        <w:widowControl/>
      </w:pPr>
      <w:r>
        <w:t xml:space="preserve">                                      (цифрами и прописью)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1.2. Земельный участок расположен на землях _________________</w:t>
      </w:r>
    </w:p>
    <w:p w:rsidR="009410DC" w:rsidRDefault="009410DC">
      <w:pPr>
        <w:pStyle w:val="ConsPlusNonformat"/>
        <w:widowControl/>
      </w:pPr>
      <w:r>
        <w:t>_________________________________________________________________</w:t>
      </w:r>
    </w:p>
    <w:p w:rsidR="009410DC" w:rsidRDefault="009410DC">
      <w:pPr>
        <w:pStyle w:val="ConsPlusNonformat"/>
        <w:widowControl/>
      </w:pPr>
      <w:r>
        <w:t xml:space="preserve">                   (целевое назначение земель)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>и предоставлен для ______________________________________________.</w:t>
      </w:r>
    </w:p>
    <w:p w:rsidR="009410DC" w:rsidRDefault="009410DC">
      <w:pPr>
        <w:pStyle w:val="ConsPlusNonformat"/>
        <w:widowControl/>
      </w:pPr>
      <w:r>
        <w:t xml:space="preserve">                              (разрешенное использование)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1.3. Земельный   участок   принадлежит   Дарителю   на   праве</w:t>
      </w:r>
    </w:p>
    <w:p w:rsidR="009410DC" w:rsidRDefault="009410DC">
      <w:pPr>
        <w:pStyle w:val="ConsPlusNonformat"/>
        <w:widowControl/>
      </w:pPr>
      <w:r>
        <w:t xml:space="preserve">собственности на основании _______________ </w:t>
      </w:r>
      <w:hyperlink r:id="rId4" w:history="1">
        <w:r>
          <w:rPr>
            <w:color w:val="0000FF"/>
          </w:rPr>
          <w:t>&lt;*&gt;</w:t>
        </w:r>
      </w:hyperlink>
      <w:r>
        <w:t>, что подтверждается</w:t>
      </w:r>
    </w:p>
    <w:p w:rsidR="009410DC" w:rsidRDefault="009410DC">
      <w:pPr>
        <w:pStyle w:val="ConsPlusNonformat"/>
        <w:widowControl/>
      </w:pPr>
      <w:r>
        <w:t xml:space="preserve">записью  в  Едином  государственном  реестре  прав  на  </w:t>
      </w:r>
      <w:proofErr w:type="gramStart"/>
      <w:r>
        <w:t>недвижимое</w:t>
      </w:r>
      <w:proofErr w:type="gramEnd"/>
    </w:p>
    <w:p w:rsidR="009410DC" w:rsidRDefault="009410DC">
      <w:pPr>
        <w:pStyle w:val="ConsPlusNonformat"/>
        <w:widowControl/>
      </w:pPr>
      <w:r>
        <w:t>имущество и сделок с ним N __________ от "___"________ ____ года и</w:t>
      </w:r>
    </w:p>
    <w:p w:rsidR="009410DC" w:rsidRDefault="009410DC">
      <w:pPr>
        <w:pStyle w:val="ConsPlusNonformat"/>
        <w:widowControl/>
      </w:pPr>
      <w:r>
        <w:t>свидетельством _____________________________.</w:t>
      </w:r>
    </w:p>
    <w:p w:rsidR="009410DC" w:rsidRDefault="009410DC">
      <w:pPr>
        <w:pStyle w:val="ConsPlusNonformat"/>
        <w:widowControl/>
      </w:pPr>
      <w:r>
        <w:t xml:space="preserve">    1.4.   Нормативная  стоимость  земельного  участка  составляет</w:t>
      </w:r>
    </w:p>
    <w:p w:rsidR="009410DC" w:rsidRDefault="009410DC">
      <w:pPr>
        <w:pStyle w:val="ConsPlusNonformat"/>
        <w:widowControl/>
      </w:pPr>
      <w:r>
        <w:t>_______ (_____________________________) рублей, что подтверждается</w:t>
      </w:r>
    </w:p>
    <w:p w:rsidR="009410DC" w:rsidRDefault="009410DC">
      <w:pPr>
        <w:pStyle w:val="ConsPlusNonformat"/>
        <w:widowControl/>
      </w:pPr>
      <w:r>
        <w:t>________________________________________ (Приложение N 2).</w:t>
      </w:r>
    </w:p>
    <w:p w:rsidR="009410DC" w:rsidRDefault="009410DC">
      <w:pPr>
        <w:pStyle w:val="ConsPlusNonformat"/>
        <w:widowControl/>
      </w:pPr>
      <w:r>
        <w:t xml:space="preserve">    1.5. На земельном  участке  не  размещены  какие-либо  объекты</w:t>
      </w:r>
    </w:p>
    <w:p w:rsidR="009410DC" w:rsidRDefault="009410DC">
      <w:pPr>
        <w:pStyle w:val="ConsPlusNonformat"/>
        <w:widowControl/>
      </w:pPr>
      <w:r>
        <w:t>недвижимости.</w:t>
      </w:r>
    </w:p>
    <w:p w:rsidR="009410DC" w:rsidRDefault="009410DC">
      <w:pPr>
        <w:pStyle w:val="ConsPlusNonformat"/>
        <w:widowControl/>
      </w:pPr>
      <w:r>
        <w:t xml:space="preserve">    1.6. Даритель передал земельный участок в состоянии, пригодном</w:t>
      </w:r>
    </w:p>
    <w:p w:rsidR="009410DC" w:rsidRDefault="009410DC">
      <w:pPr>
        <w:pStyle w:val="ConsPlusNonformat"/>
        <w:widowControl/>
      </w:pPr>
      <w:r>
        <w:t>для его использования в соответствии с целевым назначением.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>
        <w:rPr>
          <w:rFonts w:ascii="Calibri" w:hAnsi="Calibri" w:cs="Calibri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gramStart"/>
      <w:r>
        <w:rPr>
          <w:rFonts w:ascii="Calibri" w:hAnsi="Calibri" w:cs="Calibri"/>
        </w:rPr>
        <w:t>родственников</w:t>
      </w:r>
      <w:proofErr w:type="gramEnd"/>
      <w:r>
        <w:rPr>
          <w:rFonts w:ascii="Calibri" w:hAnsi="Calibri" w:cs="Calibri"/>
        </w:rPr>
        <w:t xml:space="preserve"> либо умышленно причинил Дарителю телесные повреждения.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случае отмены дарения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не вправе требовать возмещения убытков.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КОНФИДЕНЦИАЛЬНОСТЬ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РАЗРЕШЕНИЕ СПОРОВ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РЕГИСТРАЦИЯ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считается заключенным с момента государственной регистрации.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Расходы, связанные с государственной регистрацией Договора, оплачивает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>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>
        <w:rPr>
          <w:rFonts w:ascii="Calibri" w:hAnsi="Calibri" w:cs="Calibri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>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ОСОБЫЕ УСЛОВИЯ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Ограничений и обременений в пользовании земельным участком не имеется.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Одаряемого, третий - __________________ </w:t>
      </w:r>
      <w:hyperlink r:id="rId5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к договору: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земельного участка.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Документ, подтверждающий нормативную стоимость земельного участка.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Доверенности уполномоченных представителей сторон (в случае если Договор подписывался представителями).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pStyle w:val="ConsPlusNonformat"/>
        <w:widowControl/>
      </w:pPr>
      <w:r>
        <w:t xml:space="preserve">                      АДРЕСА И ПОДПИСИ СТОРОН: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Даритель: гр. ________________________________________________</w:t>
      </w:r>
    </w:p>
    <w:p w:rsidR="009410DC" w:rsidRDefault="009410DC">
      <w:pPr>
        <w:pStyle w:val="ConsPlusNonformat"/>
        <w:widowControl/>
      </w:pPr>
      <w:r>
        <w:t xml:space="preserve">    Паспорт: серия _______, N ________, выдан "__"________ ____ </w:t>
      </w:r>
      <w:proofErr w:type="gramStart"/>
      <w:r>
        <w:t>г</w:t>
      </w:r>
      <w:proofErr w:type="gramEnd"/>
      <w:r>
        <w:t>.</w:t>
      </w:r>
    </w:p>
    <w:p w:rsidR="009410DC" w:rsidRDefault="009410DC">
      <w:pPr>
        <w:pStyle w:val="ConsPlusNonformat"/>
        <w:widowControl/>
      </w:pPr>
      <w:r>
        <w:t xml:space="preserve">    _____________________________________________________________.</w:t>
      </w:r>
    </w:p>
    <w:p w:rsidR="009410DC" w:rsidRDefault="009410DC">
      <w:pPr>
        <w:pStyle w:val="ConsPlusNonformat"/>
        <w:widowControl/>
      </w:pPr>
      <w:r>
        <w:t xml:space="preserve">    Проживает по адресу: _________________________________________</w:t>
      </w:r>
    </w:p>
    <w:p w:rsidR="009410DC" w:rsidRDefault="009410DC">
      <w:pPr>
        <w:pStyle w:val="ConsPlusNonformat"/>
        <w:widowControl/>
      </w:pPr>
      <w:r>
        <w:t xml:space="preserve">    _____________________________________________________________.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lastRenderedPageBreak/>
        <w:t xml:space="preserve">    Одаряемый: гр. _______________________________________________</w:t>
      </w:r>
    </w:p>
    <w:p w:rsidR="009410DC" w:rsidRDefault="009410DC">
      <w:pPr>
        <w:pStyle w:val="ConsPlusNonformat"/>
        <w:widowControl/>
      </w:pPr>
      <w:r>
        <w:t xml:space="preserve">    Паспорт: серия _______, N ________, выдан "__"________ ____ </w:t>
      </w:r>
      <w:proofErr w:type="gramStart"/>
      <w:r>
        <w:t>г</w:t>
      </w:r>
      <w:proofErr w:type="gramEnd"/>
      <w:r>
        <w:t>.</w:t>
      </w:r>
    </w:p>
    <w:p w:rsidR="009410DC" w:rsidRDefault="009410DC">
      <w:pPr>
        <w:pStyle w:val="ConsPlusNonformat"/>
        <w:widowControl/>
      </w:pPr>
      <w:r>
        <w:t xml:space="preserve">    _____________________________________________________________.</w:t>
      </w:r>
    </w:p>
    <w:p w:rsidR="009410DC" w:rsidRDefault="009410DC">
      <w:pPr>
        <w:pStyle w:val="ConsPlusNonformat"/>
        <w:widowControl/>
      </w:pPr>
      <w:r>
        <w:t xml:space="preserve">    Проживает по адресу: _________________________________________</w:t>
      </w:r>
    </w:p>
    <w:p w:rsidR="009410DC" w:rsidRDefault="009410DC">
      <w:pPr>
        <w:pStyle w:val="ConsPlusNonformat"/>
        <w:widowControl/>
      </w:pPr>
      <w:r>
        <w:t xml:space="preserve">    _____________________________________________________________.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                        ПОДПИСИ СТОРОН: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Даритель: ___________________/________________</w:t>
      </w:r>
    </w:p>
    <w:p w:rsidR="009410DC" w:rsidRDefault="009410DC">
      <w:pPr>
        <w:pStyle w:val="ConsPlusNonformat"/>
        <w:widowControl/>
      </w:pPr>
    </w:p>
    <w:p w:rsidR="009410DC" w:rsidRDefault="009410DC">
      <w:pPr>
        <w:pStyle w:val="ConsPlusNonformat"/>
        <w:widowControl/>
      </w:pPr>
      <w:r>
        <w:t xml:space="preserve">    Одаряемый: __________________/________________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pStyle w:val="ConsPlusNonformat"/>
        <w:widowControl/>
        <w:ind w:firstLine="540"/>
        <w:jc w:val="both"/>
      </w:pPr>
      <w:r>
        <w:t>--------------------------------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Указывается правоустанавливающий документ, на основании которого Даритель является собственником земельного участка (например, договор купли-продажи, решение органа государственной власти или местного самоуправления, свидетельство о праве на наследство, вступившее в законную силу решение суда), со всеми реквизитами: номером, датой, местом составления, данными о его регистрации.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Следует указать полное наименование соответствующего регистрирующего органа.</w:t>
      </w: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0DC" w:rsidRDefault="009410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12CE" w:rsidRDefault="00E312CE"/>
    <w:sectPr w:rsidR="00E312CE" w:rsidSect="0091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DC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410DC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60C5"/>
    <w:rsid w:val="00AA0AE6"/>
    <w:rsid w:val="00AA0F53"/>
    <w:rsid w:val="00AA6F71"/>
    <w:rsid w:val="00AD506E"/>
    <w:rsid w:val="00AE4027"/>
    <w:rsid w:val="00AE6329"/>
    <w:rsid w:val="00AF119E"/>
    <w:rsid w:val="00AF1D60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262;fld=134;dst=100036" TargetMode="External"/><Relationship Id="rId4" Type="http://schemas.openxmlformats.org/officeDocument/2006/relationships/hyperlink" Target="consultantplus://offline/main?base=PAP;n=4262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2012-02-14T09:29:00Z</dcterms:created>
  <dcterms:modified xsi:type="dcterms:W3CDTF">2012-02-14T09:29:00Z</dcterms:modified>
</cp:coreProperties>
</file>